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98" w:rsidRPr="00111398" w:rsidRDefault="00111398" w:rsidP="00111398">
      <w:pPr>
        <w:autoSpaceDE w:val="0"/>
        <w:autoSpaceDN w:val="0"/>
        <w:adjustRightInd w:val="0"/>
        <w:rPr>
          <w:rFonts w:eastAsia="Calibri"/>
          <w:b/>
          <w:iCs/>
          <w:sz w:val="36"/>
          <w:szCs w:val="36"/>
          <w:lang w:eastAsia="en-US"/>
        </w:rPr>
      </w:pPr>
      <w:bookmarkStart w:id="0" w:name="_GoBack"/>
      <w:r w:rsidRPr="00111398">
        <w:rPr>
          <w:rFonts w:eastAsia="Calibri"/>
          <w:b/>
          <w:iCs/>
          <w:sz w:val="36"/>
          <w:szCs w:val="36"/>
          <w:lang w:eastAsia="en-US"/>
        </w:rPr>
        <w:t>RUBRICHE VALUTATIVE PER COMPITO DI REALTA’</w:t>
      </w:r>
    </w:p>
    <w:bookmarkEnd w:id="0"/>
    <w:p w:rsidR="00FD2BD7" w:rsidRPr="00012AEF" w:rsidRDefault="00FD2BD7" w:rsidP="00FD2BD7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R</w:t>
      </w:r>
      <w:r w:rsidRPr="00012AEF">
        <w:rPr>
          <w:rFonts w:eastAsia="Calibri"/>
          <w:iCs/>
          <w:lang w:eastAsia="en-US"/>
        </w:rPr>
        <w:t>iassume tutte le dimensioni, oggetto di valutazione, che sono state sollecitate nel corso delle diverse fasi dell’Unità di Apprendimento. Essa è pertanto organizzata in modo tale da ricomprendere i seguenti ambiti specifici di competenze:</w:t>
      </w:r>
    </w:p>
    <w:p w:rsidR="00FD2BD7" w:rsidRPr="00012AEF" w:rsidRDefault="00FD2BD7" w:rsidP="00FD2BD7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</w:p>
    <w:p w:rsidR="00FD2BD7" w:rsidRPr="00012AEF" w:rsidRDefault="00FD2BD7" w:rsidP="00FD2BD7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b/>
          <w:lang w:eastAsia="en-US"/>
        </w:rPr>
      </w:pPr>
      <w:r w:rsidRPr="00012AEF">
        <w:rPr>
          <w:rFonts w:eastAsia="Calibri"/>
          <w:b/>
          <w:lang w:eastAsia="en-US"/>
        </w:rPr>
        <w:t>PRODOTTO</w:t>
      </w:r>
    </w:p>
    <w:p w:rsidR="00FD2BD7" w:rsidRPr="00012AEF" w:rsidRDefault="00FD2BD7" w:rsidP="00FD2BD7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b/>
          <w:lang w:eastAsia="en-US"/>
        </w:rPr>
      </w:pPr>
      <w:r w:rsidRPr="00012AEF">
        <w:rPr>
          <w:rFonts w:eastAsia="Calibri"/>
          <w:b/>
          <w:lang w:eastAsia="en-US"/>
        </w:rPr>
        <w:t>PROCESSO</w:t>
      </w:r>
    </w:p>
    <w:p w:rsidR="00FD2BD7" w:rsidRPr="00012AEF" w:rsidRDefault="00FD2BD7" w:rsidP="00FD2BD7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b/>
          <w:lang w:eastAsia="en-US"/>
        </w:rPr>
      </w:pPr>
      <w:r w:rsidRPr="00012AEF">
        <w:rPr>
          <w:rFonts w:eastAsia="Calibri"/>
          <w:b/>
          <w:lang w:eastAsia="en-US"/>
        </w:rPr>
        <w:t>RELAZIONE</w:t>
      </w:r>
    </w:p>
    <w:p w:rsidR="00FD2BD7" w:rsidRPr="00012AEF" w:rsidRDefault="00FD2BD7" w:rsidP="00FD2BD7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b/>
          <w:lang w:eastAsia="en-US"/>
        </w:rPr>
      </w:pPr>
      <w:r w:rsidRPr="00012AEF">
        <w:rPr>
          <w:rFonts w:eastAsia="Calibri"/>
          <w:b/>
          <w:lang w:eastAsia="en-US"/>
        </w:rPr>
        <w:t>METACOGNIZIONE</w:t>
      </w:r>
    </w:p>
    <w:p w:rsidR="00FD2BD7" w:rsidRPr="00012AEF" w:rsidRDefault="00FD2BD7" w:rsidP="00FD2BD7">
      <w:pPr>
        <w:spacing w:after="200" w:line="276" w:lineRule="auto"/>
        <w:rPr>
          <w:rFonts w:eastAsia="Calibri"/>
          <w:b/>
          <w:lang w:eastAsia="en-US"/>
        </w:rPr>
      </w:pPr>
    </w:p>
    <w:p w:rsidR="00FD2BD7" w:rsidRPr="00012AEF" w:rsidRDefault="00FD2BD7" w:rsidP="00FD2BD7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  <w:t xml:space="preserve">Il docente può aggiungere/adattare  degli indicatori con relativi descrittori che dovrà condividere con i colleghi qualora si trattasse di valutare percorsi  interdisciplinari. </w:t>
      </w:r>
    </w:p>
    <w:p w:rsidR="00FD2BD7" w:rsidRPr="00CA558F" w:rsidRDefault="00FD2BD7" w:rsidP="00FD2BD7">
      <w:pPr>
        <w:spacing w:after="200" w:line="276" w:lineRule="auto"/>
        <w:rPr>
          <w:rFonts w:eastAsia="Calibri"/>
          <w:b/>
          <w:lang w:eastAsia="en-US"/>
        </w:rPr>
      </w:pPr>
      <w:r w:rsidRPr="00CA558F">
        <w:rPr>
          <w:rFonts w:eastAsia="Calibri"/>
          <w:b/>
          <w:lang w:eastAsia="en-US"/>
        </w:rPr>
        <w:t>PRODOTTO DA VALUTARE</w:t>
      </w:r>
      <w:r>
        <w:rPr>
          <w:rFonts w:eastAsia="Calibri"/>
          <w:b/>
          <w:lang w:eastAsia="en-US"/>
        </w:rPr>
        <w:t xml:space="preserve"> </w:t>
      </w:r>
      <w:r w:rsidRPr="00CA558F">
        <w:rPr>
          <w:rFonts w:eastAsia="Calibri"/>
          <w:b/>
          <w:lang w:eastAsia="en-US"/>
        </w:rPr>
        <w:t>:  __________________________________________________________________________</w:t>
      </w:r>
    </w:p>
    <w:p w:rsidR="00FD2BD7" w:rsidRPr="00012AEF" w:rsidRDefault="00FD2BD7" w:rsidP="00FD2BD7">
      <w:pPr>
        <w:spacing w:after="200" w:line="276" w:lineRule="auto"/>
        <w:rPr>
          <w:rFonts w:eastAsia="Calibri"/>
          <w:b/>
          <w:color w:val="FF0000"/>
          <w:lang w:eastAsia="en-US"/>
        </w:rPr>
      </w:pP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639"/>
        <w:gridCol w:w="1134"/>
      </w:tblGrid>
      <w:tr w:rsidR="00FD2BD7" w:rsidRPr="00012AEF" w:rsidTr="005435F5">
        <w:tc>
          <w:tcPr>
            <w:tcW w:w="13750" w:type="dxa"/>
            <w:gridSpan w:val="3"/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  <w:r w:rsidRPr="00012AEF">
              <w:rPr>
                <w:b/>
              </w:rPr>
              <w:t>RUBRICA DI VALUTAZIONE DEL PRODOTTO</w:t>
            </w:r>
          </w:p>
        </w:tc>
      </w:tr>
      <w:tr w:rsidR="00FD2BD7" w:rsidRPr="00012AEF" w:rsidTr="005435F5">
        <w:trPr>
          <w:trHeight w:val="558"/>
        </w:trPr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  <w:r w:rsidRPr="00012AEF">
              <w:rPr>
                <w:b/>
              </w:rPr>
              <w:t>INDICATORI</w:t>
            </w:r>
          </w:p>
        </w:tc>
        <w:tc>
          <w:tcPr>
            <w:tcW w:w="9639" w:type="dxa"/>
            <w:tcBorders>
              <w:bottom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  <w:r w:rsidRPr="00012AEF">
              <w:rPr>
                <w:b/>
              </w:rPr>
              <w:t>DESCRITTORI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D2BD7" w:rsidRPr="00F847D3" w:rsidRDefault="00FD2BD7" w:rsidP="005435F5">
            <w:pPr>
              <w:rPr>
                <w:b/>
                <w:sz w:val="20"/>
                <w:szCs w:val="20"/>
              </w:rPr>
            </w:pPr>
            <w:r w:rsidRPr="00F847D3">
              <w:rPr>
                <w:b/>
                <w:sz w:val="20"/>
                <w:szCs w:val="20"/>
              </w:rPr>
              <w:t>LIVELLI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rPr>
                <w:b/>
              </w:rPr>
            </w:pPr>
            <w:r w:rsidRPr="00012AEF">
              <w:rPr>
                <w:b/>
              </w:rPr>
              <w:t>Completezza, pertinenza, organizzazione</w:t>
            </w:r>
          </w:p>
          <w:p w:rsidR="00FD2BD7" w:rsidRPr="00012AEF" w:rsidRDefault="00FD2BD7" w:rsidP="005435F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jc w:val="both"/>
            </w:pPr>
            <w:r w:rsidRPr="00012AEF"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jc w:val="both"/>
            </w:pPr>
            <w:r w:rsidRPr="00012AEF">
              <w:t>Il prodotto contiene tutte le parti e le informazioni utili e pertinenti a sviluppare la consegna e le collega tra loro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jc w:val="both"/>
            </w:pPr>
            <w:r w:rsidRPr="00012AEF">
              <w:t xml:space="preserve">Il prodotto contiene le parti e le informazioni di base pertinenti a sviluppare la consegna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jc w:val="both"/>
            </w:pPr>
            <w:r w:rsidRPr="00012AEF">
              <w:t>Il prodotto presenta lacune circa la completezza e la pertinenza; , le parti e le informazioni non sono collegate</w:t>
            </w: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Correttezza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</w:p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prodotto è eccellente dal punto di vista della corretta esecuzione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prodotto è eseguito correttamente secondo i parametri di accettabilità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Il prodotto è eseguito in modo sufficientemente corretto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Il prodotto presenta lacune relativamente alla correttezza dell’esecuzione </w:t>
            </w: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Chiarezza ed efficacia del messaggio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messaggio è chiaro, assolutamente esauriente e colpisce l’ascoltatore per l’immediatezza e l’originalità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messaggio è chiaro ma poco originale nell’esposizione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messaggio è poco chiaro ed esposto in modo banale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messaggio non è chiaro ed è esposto in modo pedissequo e impersonale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Rispetto dei tempi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</w:t>
            </w:r>
          </w:p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Il periodo necessario per la realizzazione è conforme a quanto indicato e l’allievo ha utilizzato in modo efficace il tempo a disposizione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periodo necessario per la realizzazione è di poco più ampio rispetto a quanto indicato e l’allievo ha utilizzato in modo efficace, seppur lento ,  il tempo a disposizione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periodo necessario per la realizzazione è più ampio rispetto a quanto indicato e l’allievo ha mostrato scarsa capacità organizzativa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periodo necessario per la realizzazione è più ampio rispetto a quanto indicato e l’allievo ha disperso il tempo a disposizione per incuria</w:t>
            </w: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Precisione e destrezza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nell’utilizzo degli strumenti e</w:t>
            </w:r>
          </w:p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delle tecnologie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</w:t>
            </w:r>
          </w:p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Usa strumenti e tecnologie con precisione, destrezza ed efficienza. Trova soluzione ai problemi tecnici, unendo manualità, spirito pratico a intuizione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Usa strumenti e tecnologie al minimo delle loro potenzialità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Utilizza gli strumenti e le tecnologie in modo assolutamente  inadeguato </w:t>
            </w: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rPr>
                <w:b/>
              </w:rPr>
            </w:pPr>
            <w:r w:rsidRPr="00012AEF">
              <w:rPr>
                <w:b/>
              </w:rPr>
              <w:t>Esposizione orale</w:t>
            </w:r>
          </w:p>
          <w:p w:rsidR="00FD2BD7" w:rsidRPr="00012AEF" w:rsidRDefault="00FD2BD7" w:rsidP="005435F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3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L’esposizione orale è precisa, fluida, espressiva e ricca di vocaboli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L’esposizione orale è abbastanza precisa e fluida ,ma poco  espressiva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L’esposizione orale è poco precisa, inespressiva e si avvale di un vocabolario poco ricco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L’esposizione orale è molto imprecisa, stentata  e molto povera di termini</w:t>
            </w: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rPr>
                <w:b/>
              </w:rPr>
            </w:pPr>
            <w:r w:rsidRPr="00012AEF">
              <w:rPr>
                <w:b/>
              </w:rPr>
              <w:t>Correttezza ed utilizzo della lingua inglese</w:t>
            </w:r>
          </w:p>
          <w:p w:rsidR="00FD2BD7" w:rsidRPr="00012AEF" w:rsidRDefault="00FD2BD7" w:rsidP="005435F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3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prodotto è eccellente dal punto di vista del corretto utilizzo della lingua inglese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Il prodotto è eseguito correttamente secondo i parametri di accettabilità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Il prodotto è eseguito in modo sufficientemente corretto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Il prodotto presenta lacune relativamente alla correttezza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447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Uso del linguaggio settoriale tecnico-professionale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</w:t>
            </w:r>
          </w:p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Ha un linguaggio ricco e articolato, usando anche termini settoriali   tecnici – professionali in modo pertinente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La padronanza del linguaggio, compresi i termini settoriali  tecnico-professionale da parte dell’allievo è soddisfacente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Mostra di possedere un minimo lessico settoriale - tecnico-professionale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Presenta lacune nel linguaggio settoriale tecnico-professionale</w:t>
            </w: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Creatività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Sono state elaborate nuove connessioni tra pensieri e oggetti; l’alunno ha innovato in modo personale il processo di lavoro, realizzando produzioni originali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Nel lavoro sono state proposte  connessioni consuete tra pensieri e oggetti, con  scarsi contributi personali ed  originali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738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Nel lavoro non è stato espresso  alcun elemento di creatività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297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2977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</w:tbl>
    <w:p w:rsidR="00FD2BD7" w:rsidRPr="00012AEF" w:rsidRDefault="00FD2BD7" w:rsidP="00FD2BD7">
      <w:pPr>
        <w:spacing w:line="276" w:lineRule="auto"/>
        <w:rPr>
          <w:rFonts w:eastAsia="Calibri"/>
          <w:b/>
          <w:color w:val="FF0000"/>
          <w:lang w:eastAsia="en-US"/>
        </w:rPr>
      </w:pPr>
    </w:p>
    <w:p w:rsidR="00111398" w:rsidRDefault="00FD2BD7" w:rsidP="00FD2BD7">
      <w:pPr>
        <w:spacing w:after="120"/>
        <w:jc w:val="both"/>
        <w:rPr>
          <w:b/>
        </w:rPr>
      </w:pPr>
      <w:r w:rsidRPr="000F4C6A">
        <w:rPr>
          <w:b/>
        </w:rPr>
        <w:t xml:space="preserve">   </w:t>
      </w:r>
    </w:p>
    <w:p w:rsidR="00111398" w:rsidRDefault="00111398" w:rsidP="00FD2BD7">
      <w:pPr>
        <w:spacing w:after="120"/>
        <w:jc w:val="both"/>
        <w:rPr>
          <w:b/>
        </w:rPr>
      </w:pPr>
    </w:p>
    <w:p w:rsidR="00111398" w:rsidRDefault="00111398" w:rsidP="00FD2BD7">
      <w:pPr>
        <w:spacing w:after="120"/>
        <w:jc w:val="both"/>
        <w:rPr>
          <w:b/>
        </w:rPr>
      </w:pPr>
    </w:p>
    <w:p w:rsidR="00FD2BD7" w:rsidRPr="00012AEF" w:rsidRDefault="00FD2BD7" w:rsidP="00111398">
      <w:pPr>
        <w:spacing w:after="120"/>
        <w:ind w:firstLine="708"/>
        <w:jc w:val="both"/>
        <w:rPr>
          <w:b/>
          <w:u w:val="single"/>
        </w:rPr>
      </w:pPr>
      <w:r w:rsidRPr="000F4C6A">
        <w:rPr>
          <w:b/>
        </w:rPr>
        <w:t xml:space="preserve"> </w:t>
      </w:r>
      <w:r w:rsidRPr="000F4C6A">
        <w:rPr>
          <w:b/>
          <w:u w:val="single"/>
        </w:rPr>
        <w:t>RUBRICA DI VALUTAZIONE DEL PROCESSO</w:t>
      </w:r>
      <w:r w:rsidRPr="000F4C6A">
        <w:rPr>
          <w:u w:val="single"/>
        </w:rPr>
        <w:t xml:space="preserve"> </w:t>
      </w:r>
      <w:r w:rsidRPr="000F4C6A">
        <w:rPr>
          <w:b/>
          <w:u w:val="single"/>
        </w:rPr>
        <w:t>(</w:t>
      </w:r>
      <w:r w:rsidRPr="00012AEF">
        <w:rPr>
          <w:b/>
          <w:u w:val="single"/>
        </w:rPr>
        <w:t>le attività assegnate durante lo svolgimento dell’UDA)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6804"/>
        <w:gridCol w:w="1134"/>
      </w:tblGrid>
      <w:tr w:rsidR="00FD2BD7" w:rsidRPr="00012AEF" w:rsidTr="005435F5">
        <w:trPr>
          <w:trHeight w:val="441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Attività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Indicatori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Descrittori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Livelli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Ricercare:</w:t>
            </w:r>
            <w:r w:rsidRPr="00012AEF">
              <w:rPr>
                <w:rFonts w:eastAsia="Calibri"/>
                <w:lang w:eastAsia="en-US"/>
              </w:rPr>
              <w:t xml:space="preserve"> </w:t>
            </w: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articoli/eventi/storie/immagini</w:t>
            </w:r>
          </w:p>
          <w:p w:rsidR="00FD2BD7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su un determinato argomento</w:t>
            </w:r>
          </w:p>
          <w:p w:rsidR="00FD2BD7" w:rsidRPr="000F1682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F168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Congruenza dei dati e attendibilità dei documenti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ha effettuato la ricerca in modo mirato, selezionando i dati congruenti alla consegna. I documenti consultati sono attendibili, interessanti e  sollecitano la curiosità.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ha effettuato la ricerca in modo mirato, selezionando i dati congruenti alla consegna. I documenti consultati sono attendibili.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ha effettuato la ricerca in modo mirato, selezionando  dati non sempre congruenti alla consegna. I documenti consultati non sempre sono attendibili.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ha effettuato la ricerca in modo superficiale  selezionando  dati poco congruenti alla consegna. I documenti consultati non sempre sono attendibili.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493"/>
        </w:trPr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Classificare: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  <w:p w:rsidR="00FD2BD7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 xml:space="preserve">le informazioni in base a categorie ben precise (macro/micro; causa/effetto; </w:t>
            </w:r>
          </w:p>
          <w:p w:rsidR="00FD2BD7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positivo/negativo; artificiale/naturale;</w:t>
            </w:r>
          </w:p>
          <w:p w:rsidR="00FD2BD7" w:rsidRPr="000F1682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F168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Rispetto delle categorie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 xml:space="preserve">Le informazioni sono state classificate in modo puntuale, preciso ed efficace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501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Le informazioni sono state classificate in modo puntuale e preciso.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493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Le informazioni sono state classificate in modo ordinato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401"/>
        </w:trPr>
        <w:tc>
          <w:tcPr>
            <w:tcW w:w="32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Le informazioni sono state classificate in modo disordinato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Realizzare una mappa concettuale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Chiarezza e leggibilità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La mappa è graficamente leggibile: contiene nodi concettuali chiari, connessioni logiche e frecce di collegamento ben orientate. La gerarchia delle informazioni è rispettata.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La mappa è graficamente leggibile: contiene nodi concettuali chiari, connessioni logiche e frecce di collegamento ben orientate.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La mappa è graficamente leggibile: contiene nodi concettuali chiari, ma non sempre collegati logicamente.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531"/>
        </w:trPr>
        <w:tc>
          <w:tcPr>
            <w:tcW w:w="32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La mappa è graficamente poco leggibile: i nodi  concettuali sono poco chiari e illogici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Assemblare</w:t>
            </w:r>
            <w:r w:rsidRPr="00012AEF">
              <w:rPr>
                <w:rFonts w:eastAsia="Calibri"/>
                <w:lang w:eastAsia="en-US"/>
              </w:rPr>
              <w:t xml:space="preserve"> </w:t>
            </w:r>
          </w:p>
          <w:p w:rsidR="00FD2BD7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foto/immagini e testi per dimostrare una tesi</w:t>
            </w:r>
            <w:r>
              <w:rPr>
                <w:rFonts w:eastAsia="Calibri"/>
                <w:lang w:eastAsia="en-US"/>
              </w:rPr>
              <w:t>;</w:t>
            </w:r>
          </w:p>
          <w:p w:rsidR="00FD2BD7" w:rsidRPr="000F1682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F1682">
              <w:rPr>
                <w:rFonts w:eastAsia="Calibri"/>
                <w:b/>
                <w:lang w:eastAsia="en-US"/>
              </w:rPr>
              <w:t>4</w:t>
            </w:r>
          </w:p>
          <w:p w:rsidR="00FD2BD7" w:rsidRDefault="00FD2BD7" w:rsidP="005435F5">
            <w:pPr>
              <w:jc w:val="both"/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Coerenza e logicità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Testi e immagini sono collegati in modo logico e coerente; il risultato finale è unitario e lascia trasparire il tema conduttore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Testi e immagini sono collegati in modo logico e coerente; il risultato finale è unitario.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Testi e immagini, nel complesso, sono collegati in modo logico e coerente; il risultato finale è, nel complesso,  unitario.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Testi e immagini sono collegati in modo non sempre logico e coerente; il risultato finale è frammentario.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Rielaborare ed approfondire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Desiderio di oltrepassare i limiti del compito assegnato 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(curiosità)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t xml:space="preserve">Ha una buona motivazione all’ esplorazione e all’approfondimento del compito. Ricerca informazioni / dati ed elementi che caratterizzano il problema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3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2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t xml:space="preserve">Sembra non avere motivazione all’ esplorazione del compito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/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/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D2BD7" w:rsidRPr="00012AEF" w:rsidRDefault="00FD2BD7" w:rsidP="005435F5"/>
        </w:tc>
        <w:tc>
          <w:tcPr>
            <w:tcW w:w="1134" w:type="dxa"/>
            <w:shd w:val="clear" w:color="auto" w:fill="auto"/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32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/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/>
        </w:tc>
      </w:tr>
    </w:tbl>
    <w:p w:rsidR="00111398" w:rsidRDefault="00111398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</w:p>
    <w:p w:rsidR="00111398" w:rsidRDefault="00111398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</w:p>
    <w:p w:rsidR="00111398" w:rsidRDefault="00111398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</w:p>
    <w:p w:rsidR="00111398" w:rsidRDefault="00111398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</w:p>
    <w:p w:rsidR="00111398" w:rsidRDefault="00111398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</w:p>
    <w:p w:rsidR="00111398" w:rsidRDefault="00111398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</w:p>
    <w:p w:rsidR="00FD2BD7" w:rsidRPr="00012AEF" w:rsidRDefault="00FD2BD7" w:rsidP="00FD2BD7">
      <w:pPr>
        <w:spacing w:before="100" w:beforeAutospacing="1" w:after="100" w:afterAutospacing="1"/>
        <w:ind w:left="284"/>
        <w:jc w:val="both"/>
        <w:rPr>
          <w:b/>
          <w:u w:val="single"/>
        </w:rPr>
      </w:pPr>
      <w:r w:rsidRPr="000F4C6A">
        <w:rPr>
          <w:b/>
          <w:u w:val="single"/>
        </w:rPr>
        <w:t>RUBRICA DI VALUTAZIONE DELLA RELAZIONE</w:t>
      </w:r>
      <w:r w:rsidRPr="00012AEF">
        <w:rPr>
          <w:b/>
          <w:u w:val="single"/>
        </w:rPr>
        <w:t xml:space="preserve"> (osservazione durante i lavori di gruppo)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9225"/>
        <w:gridCol w:w="1180"/>
      </w:tblGrid>
      <w:tr w:rsidR="00FD2BD7" w:rsidRPr="00012AEF" w:rsidTr="005435F5">
        <w:trPr>
          <w:trHeight w:val="660"/>
        </w:trPr>
        <w:tc>
          <w:tcPr>
            <w:tcW w:w="33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Indicatori</w:t>
            </w:r>
          </w:p>
        </w:tc>
        <w:tc>
          <w:tcPr>
            <w:tcW w:w="9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Descrittori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Livelli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Autonomia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22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coglie subito la finalità del compito assegnato al gruppo; organizza il lavoro distribuendo gli incarichi con responsabilità; aiuta chi non ha ben capito cosa fare; si propone come relatore.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 xml:space="preserve">L’alunno coglie subito la finalità del compito assegnato al gruppo; si attiene agli incarichi affidati dal docente e li esegue con puntualità, rispettando il lavoro svolto dagli altri componenti.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coglie  la finalità del compito assegnato al gruppo dopo aver eseguito il lavoro; si attiene agli incarichi affidati dal docente.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mostra difficoltà nel cogliere la finalità del compito assegnato al gruppo; esegue l’incarico con superficialità e disattenzione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753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Comunicazione 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socializzazione di esperienze</w:t>
            </w:r>
          </w:p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e conoscenze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>
              <w:rPr>
                <w:b/>
              </w:rPr>
              <w:t>2</w:t>
            </w:r>
          </w:p>
          <w:p w:rsidR="00FD2BD7" w:rsidRPr="00012AEF" w:rsidRDefault="00FD2BD7" w:rsidP="005435F5"/>
        </w:tc>
        <w:tc>
          <w:tcPr>
            <w:tcW w:w="9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L’allievo ha un’ottima comunicazione con i pari, socializza esperienze e saperi interagendo attraverso l’ascolto attivo,  arricchendo e riorganizzando le proprie idee in modo dinamico</w:t>
            </w:r>
          </w:p>
        </w:tc>
        <w:tc>
          <w:tcPr>
            <w:tcW w:w="11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c>
          <w:tcPr>
            <w:tcW w:w="33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t>L’allievo comunica con i pari, socializza esperienze e saperi esercitando l’ascolto e con buona capacità di arricchire e riorganizzare le proprie idee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3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2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t>L’allievo ha difficoltà a comunicare e ad ascoltare i pari,  è disponibile saltuariamente a socializzare le esperienze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1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Interazione orizzontale</w:t>
            </w:r>
          </w:p>
          <w:p w:rsidR="00FD2BD7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(con i compagni)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922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è collaborativo; rispetta i compagni e interagisce con loro negli spazi opportuni, invitandoli anche ad esprimere le loro opinioni. Non assume atteggiamenti da prevaricatore.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è collaborativo; rispetta i compagni e interagisce con loro negli spazi opportuni. Non assume atteggiamenti da prevaricatore.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sempre  collabora; rispetta i compagni, ma esegue i compiti in modo isolato. Non assume atteggiamenti da prevaricatore.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è collaborativo; non rispetta i compagni e assume atteggiamenti da prevaricatore.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Interazione verticale</w:t>
            </w:r>
          </w:p>
          <w:p w:rsidR="00FD2BD7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(con i docenti)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922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interagisce con i docenti in modo costruttivo: propone soluzioni; rivede le sue posizioni; si attiene alle consegne. Rispetta i ruoli e con correttezza pone domande di approfondimento.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interagisce con i docenti in modo costruttivo: propone soluzioni; rivede le sue posizioni; si attiene alle consegne. Rispetta i ruoli in modo corretto.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interagisce con i docenti in modo non sempre  costruttivo. Rispetta i ruoli dopo i richiami.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interagisce con i docenti. Spesso, viene sollecitato a rispettare i ruoli.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Relazione con gli esperti e le</w:t>
            </w:r>
          </w:p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altre figure adulte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</w:t>
            </w: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jc w:val="both"/>
            </w:pPr>
            <w:r w:rsidRPr="00012AEF">
              <w:t>L’allievo entra in relazione con gli adulti con uno stile aperto e costruttivo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L’allievo si relaziona con gli adulti adottando un comportamento pienamente corretto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Nelle relazioni con gli adulti l’allievo manifesta una correttezza Essenziale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624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92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L’allievo presenta lacune nella cura delle relazioni con gli adulti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567"/>
        </w:trPr>
        <w:tc>
          <w:tcPr>
            <w:tcW w:w="334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33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33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567"/>
        </w:trPr>
        <w:tc>
          <w:tcPr>
            <w:tcW w:w="3345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D2BD7" w:rsidRPr="00012AEF" w:rsidRDefault="00FD2BD7" w:rsidP="005435F5"/>
        </w:tc>
      </w:tr>
    </w:tbl>
    <w:p w:rsidR="00FD2BD7" w:rsidRDefault="00FD2BD7" w:rsidP="00FD2BD7">
      <w:pPr>
        <w:spacing w:after="100" w:afterAutospacing="1"/>
        <w:jc w:val="both"/>
        <w:rPr>
          <w:b/>
          <w:u w:val="single"/>
        </w:rPr>
      </w:pPr>
    </w:p>
    <w:p w:rsidR="00111398" w:rsidRDefault="00111398" w:rsidP="00FD2BD7">
      <w:pPr>
        <w:spacing w:after="100" w:afterAutospacing="1"/>
        <w:jc w:val="both"/>
        <w:rPr>
          <w:b/>
          <w:u w:val="single"/>
        </w:rPr>
      </w:pPr>
    </w:p>
    <w:p w:rsidR="00111398" w:rsidRDefault="00111398" w:rsidP="00FD2BD7">
      <w:pPr>
        <w:spacing w:after="100" w:afterAutospacing="1"/>
        <w:jc w:val="both"/>
        <w:rPr>
          <w:b/>
          <w:u w:val="single"/>
        </w:rPr>
      </w:pPr>
    </w:p>
    <w:p w:rsidR="00111398" w:rsidRDefault="00111398" w:rsidP="00FD2BD7">
      <w:pPr>
        <w:spacing w:after="100" w:afterAutospacing="1"/>
        <w:jc w:val="both"/>
        <w:rPr>
          <w:b/>
          <w:u w:val="single"/>
        </w:rPr>
      </w:pPr>
    </w:p>
    <w:p w:rsidR="00111398" w:rsidRDefault="00111398" w:rsidP="00FD2BD7">
      <w:pPr>
        <w:spacing w:after="100" w:afterAutospacing="1"/>
        <w:jc w:val="both"/>
        <w:rPr>
          <w:b/>
          <w:u w:val="single"/>
        </w:rPr>
      </w:pPr>
    </w:p>
    <w:p w:rsidR="00111398" w:rsidRDefault="00111398" w:rsidP="00FD2BD7">
      <w:pPr>
        <w:spacing w:after="100" w:afterAutospacing="1"/>
        <w:jc w:val="both"/>
        <w:rPr>
          <w:b/>
          <w:u w:val="single"/>
        </w:rPr>
      </w:pPr>
    </w:p>
    <w:p w:rsidR="00FD2BD7" w:rsidRPr="00012AEF" w:rsidRDefault="00FD2BD7" w:rsidP="00111398">
      <w:pPr>
        <w:spacing w:after="100" w:afterAutospacing="1"/>
        <w:ind w:left="1416" w:firstLine="708"/>
        <w:jc w:val="both"/>
        <w:rPr>
          <w:b/>
          <w:u w:val="single"/>
        </w:rPr>
      </w:pPr>
      <w:r w:rsidRPr="00012AEF">
        <w:rPr>
          <w:b/>
          <w:u w:val="single"/>
        </w:rPr>
        <w:t>RUBRICA DI VALUTAZIONE DELLA</w:t>
      </w:r>
      <w:r w:rsidRPr="000F4C6A">
        <w:rPr>
          <w:b/>
          <w:u w:val="single"/>
        </w:rPr>
        <w:t xml:space="preserve"> METACOGNIZIONE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8962"/>
        <w:gridCol w:w="1276"/>
      </w:tblGrid>
      <w:tr w:rsidR="00FD2BD7" w:rsidRPr="00012AEF" w:rsidTr="005435F5">
        <w:trPr>
          <w:trHeight w:val="431"/>
        </w:trPr>
        <w:tc>
          <w:tcPr>
            <w:tcW w:w="3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Indicatori</w:t>
            </w:r>
          </w:p>
        </w:tc>
        <w:tc>
          <w:tcPr>
            <w:tcW w:w="89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Descrittori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Livelli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  <w:p w:rsidR="00FD2BD7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Metodo di studio/lavoro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9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è organizzato e opera con consapevolezza scelte strategiche volte al conseguimento del risultato. Motiva con obiettività le strategie attivate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 xml:space="preserve">L’alunno è organizzato e opera con consapevolezza scelte strategiche volte al conseguimento del risultato.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è sempre organizzato; persegue il risultato tentando le strategie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mostra un proprio metodo di lavoro e, spesso, il risultato non è perseguito.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Consapevolezza riflessiva 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critica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Riflette su ciò cha ha imparato e sul proprio lavoro cogliendo il processo personale di lavoro svolto, che affronta in modo critico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Coglie gli aspetti essenziali di ciò cha ha imparato e del proprio lavoro e mostra un certo senso critico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Presenta un atteggiamento operativo e indica solo preferenze emotive (mi piace, non mi piace)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Capacità di cogliere i processi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culturali, scientifici 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tecnologici sottostanti al</w:t>
            </w:r>
          </w:p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lavoro svolto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</w:t>
            </w:r>
          </w:p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 È dotato di una capacità eccellente di cogliere i processi culturali, scientifici e tecnologici che sottostanno al lavoro svolto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È in grado di cogliere in modo soddisfacente i processi culturali, scientifici e tecnologici che sottostanno al lavoro svolto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3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Coglie i processi culturali, scientifici e tecnologici essenziali che sottostanno al lavoro svolto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2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Individua in modo lacunoso i processi sottostanti il lavoro svolto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1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Autovalutazione</w:t>
            </w:r>
          </w:p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9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valuta correttamente e obiettivamente il proprio lavoro e interviene in modo opportuno per correggere eventuali imperfezioni.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valuta correttamente e obiettivamente il proprio lavoro e, guidato,  interviene  per correggere eventuali imperfezioni.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sempre valuta correttamente e obiettivamente il proprio lavoro e, solo guidato,  interviene  per correggere eventuali imperfezioni.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non è in grado di  valutare correttamente e obiettivamente il proprio lavoro</w:t>
            </w:r>
          </w:p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Superamento delle crisi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</w:t>
            </w:r>
          </w:p>
          <w:p w:rsidR="00FD2BD7" w:rsidRPr="00012AEF" w:rsidRDefault="00FD2BD7" w:rsidP="005435F5">
            <w:pPr>
              <w:rPr>
                <w:b/>
              </w:rPr>
            </w:pPr>
          </w:p>
        </w:tc>
        <w:tc>
          <w:tcPr>
            <w:tcW w:w="89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>L’allievo si trova a suo agio di fronte alle crisi ed è in grado di scegliere tra più strategie quella più adeguata e stimolante dal  punto di vista degli apprendimenti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t xml:space="preserve">L’allievo è in grado di affrontare le crisi con una strategia di richiesta di aiuto e di intervento attivo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3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t>Nei confronti delle crisi l’allievo mette in atto alcune strategie minime per tentare di superare le difficoltà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2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  <w:rPr>
                <w:rFonts w:eastAsia="Calibri"/>
                <w:lang w:eastAsia="en-US"/>
              </w:rPr>
            </w:pPr>
            <w:r w:rsidRPr="00012AEF">
              <w:t>Nei confronti delle crisi l’allievo entra in confusione e chiede aiuto agli altri delegando a loro la risposta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t>1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 w:rsidRPr="00012AEF">
              <w:rPr>
                <w:b/>
              </w:rPr>
              <w:t>Capacità di trasferire le conoscenze acquisite</w:t>
            </w:r>
          </w:p>
          <w:p w:rsidR="00FD2BD7" w:rsidRPr="00012AEF" w:rsidRDefault="00FD2BD7" w:rsidP="005435F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</w:t>
            </w:r>
          </w:p>
          <w:p w:rsidR="00FD2BD7" w:rsidRPr="00012AEF" w:rsidRDefault="00FD2BD7" w:rsidP="005435F5">
            <w:pPr>
              <w:ind w:left="-108"/>
              <w:rPr>
                <w:b/>
              </w:rPr>
            </w:pPr>
          </w:p>
        </w:tc>
        <w:tc>
          <w:tcPr>
            <w:tcW w:w="89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autoSpaceDE w:val="0"/>
              <w:autoSpaceDN w:val="0"/>
              <w:adjustRightInd w:val="0"/>
            </w:pPr>
            <w:r w:rsidRPr="00012AEF">
              <w:t xml:space="preserve">Ha un’eccellente capacità di trasferire saperi e saper fare in situazioni nuove, con pertinenza, adattandoli e rielaborandoli nel nuovo contesto, individuando collegamenti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4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  <w:r w:rsidRPr="00012AEF">
              <w:t>Trasferisce saperi e saper fare in situazioni nuove, adattandoli e rielaborandoli nel nuovo contesto,  individuando collegamenti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3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  <w:r w:rsidRPr="00012AEF">
              <w:t xml:space="preserve">Trasferisce i saperi e saper fare essenziali in situazioni nuove e non sempre con pertinenza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2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  <w:r w:rsidRPr="00012AEF">
              <w:t>Applica saperi e saper fare acquisiti nel medesimo contesto, non sviluppando i suoi apprendimenti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>
            <w:r w:rsidRPr="00012AEF">
              <w:t>1</w:t>
            </w:r>
          </w:p>
        </w:tc>
      </w:tr>
      <w:tr w:rsidR="00FD2BD7" w:rsidRPr="00012AEF" w:rsidTr="005435F5">
        <w:trPr>
          <w:trHeight w:val="454"/>
        </w:trPr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/>
        </w:tc>
      </w:tr>
      <w:tr w:rsidR="00FD2BD7" w:rsidRPr="00012AEF" w:rsidTr="005435F5">
        <w:trPr>
          <w:trHeight w:val="454"/>
        </w:trPr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8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BD7" w:rsidRPr="00012AEF" w:rsidRDefault="00FD2BD7" w:rsidP="005435F5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2BD7" w:rsidRPr="00012AEF" w:rsidRDefault="00FD2BD7" w:rsidP="005435F5"/>
        </w:tc>
      </w:tr>
    </w:tbl>
    <w:p w:rsidR="00FD2BD7" w:rsidRPr="00012AEF" w:rsidRDefault="00FD2BD7" w:rsidP="00FD2BD7">
      <w:pPr>
        <w:rPr>
          <w:b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111398" w:rsidRDefault="00111398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FD2BD7" w:rsidRPr="00012AEF" w:rsidRDefault="00FD2BD7" w:rsidP="00FD2BD7">
      <w:pPr>
        <w:autoSpaceDE w:val="0"/>
        <w:autoSpaceDN w:val="0"/>
        <w:adjustRightInd w:val="0"/>
        <w:rPr>
          <w:rFonts w:eastAsia="Calibri"/>
          <w:b/>
          <w:u w:val="single"/>
          <w:lang w:eastAsia="en-US"/>
        </w:rPr>
      </w:pPr>
      <w:r w:rsidRPr="00012AEF">
        <w:rPr>
          <w:rFonts w:eastAsia="Calibri"/>
          <w:b/>
          <w:lang w:eastAsia="en-US"/>
        </w:rPr>
        <w:t xml:space="preserve">     </w:t>
      </w:r>
      <w:r w:rsidRPr="00012AEF">
        <w:rPr>
          <w:rFonts w:eastAsia="Calibri"/>
          <w:b/>
          <w:u w:val="single"/>
          <w:lang w:eastAsia="en-US"/>
        </w:rPr>
        <w:t xml:space="preserve">TABELLA DI CORRISPONDENZA PUNTEGGIO/VOTO </w:t>
      </w:r>
    </w:p>
    <w:p w:rsidR="00FD2BD7" w:rsidRPr="00012AEF" w:rsidRDefault="00FD2BD7" w:rsidP="00FD2BD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3064"/>
        <w:gridCol w:w="3064"/>
      </w:tblGrid>
      <w:tr w:rsidR="00FD2BD7" w:rsidRPr="00012AEF" w:rsidTr="005435F5">
        <w:trPr>
          <w:trHeight w:val="516"/>
          <w:jc w:val="center"/>
        </w:trPr>
        <w:tc>
          <w:tcPr>
            <w:tcW w:w="306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GIUDIZI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FD2BD7" w:rsidRPr="00012AEF" w:rsidRDefault="00FD2BD7" w:rsidP="005435F5">
            <w:pPr>
              <w:ind w:left="927" w:hanging="927"/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LIVELLI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VOTI</w:t>
            </w:r>
          </w:p>
        </w:tc>
      </w:tr>
      <w:tr w:rsidR="00FD2BD7" w:rsidRPr="00012AEF" w:rsidTr="005435F5">
        <w:trPr>
          <w:jc w:val="center"/>
        </w:trPr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Insufficiente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4/5</w:t>
            </w:r>
          </w:p>
        </w:tc>
      </w:tr>
      <w:tr w:rsidR="00FD2BD7" w:rsidRPr="00012AEF" w:rsidTr="005435F5">
        <w:trPr>
          <w:jc w:val="center"/>
        </w:trPr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Sufficiente/Discreto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6/7</w:t>
            </w:r>
          </w:p>
        </w:tc>
      </w:tr>
      <w:tr w:rsidR="00FD2BD7" w:rsidRPr="00012AEF" w:rsidTr="005435F5">
        <w:trPr>
          <w:jc w:val="center"/>
        </w:trPr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Buono/Distinto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8/9</w:t>
            </w:r>
          </w:p>
        </w:tc>
      </w:tr>
      <w:tr w:rsidR="00FD2BD7" w:rsidRPr="00012AEF" w:rsidTr="005435F5">
        <w:trPr>
          <w:jc w:val="center"/>
        </w:trPr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Eccellente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10</w:t>
            </w:r>
          </w:p>
        </w:tc>
      </w:tr>
      <w:tr w:rsidR="00FD2BD7" w:rsidRPr="00012AEF" w:rsidTr="005435F5">
        <w:trPr>
          <w:jc w:val="center"/>
        </w:trPr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  <w:tc>
          <w:tcPr>
            <w:tcW w:w="3064" w:type="dxa"/>
            <w:shd w:val="clear" w:color="auto" w:fill="auto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</w:tc>
      </w:tr>
    </w:tbl>
    <w:p w:rsidR="00FD2BD7" w:rsidRPr="0016491D" w:rsidRDefault="00FD2BD7" w:rsidP="00FD2BD7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16491D">
        <w:rPr>
          <w:rFonts w:eastAsia="Calibri"/>
          <w:b/>
          <w:u w:val="single"/>
          <w:lang w:eastAsia="en-US"/>
        </w:rPr>
        <w:t>Il giudizo ultimo sarà il risultato della  media dei livelli  raccolti con i vari descrittori relativi agli indicatori scelti.</w:t>
      </w:r>
    </w:p>
    <w:p w:rsidR="00FD2BD7" w:rsidRPr="00012AEF" w:rsidRDefault="00FD2BD7" w:rsidP="00FD2BD7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012AEF">
        <w:rPr>
          <w:rFonts w:eastAsia="Calibri"/>
          <w:b/>
          <w:lang w:eastAsia="en-US"/>
        </w:rPr>
        <w:t xml:space="preserve">     </w:t>
      </w:r>
      <w:r w:rsidRPr="00012AEF">
        <w:rPr>
          <w:rFonts w:eastAsia="Calibri"/>
          <w:b/>
          <w:u w:val="single"/>
          <w:lang w:eastAsia="en-US"/>
        </w:rPr>
        <w:t>DESCRIZIONE DEI GIUDIZI</w:t>
      </w:r>
    </w:p>
    <w:tbl>
      <w:tblPr>
        <w:tblW w:w="13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3402"/>
        <w:gridCol w:w="3544"/>
        <w:gridCol w:w="3510"/>
      </w:tblGrid>
      <w:tr w:rsidR="00FD2BD7" w:rsidRPr="00012AEF" w:rsidTr="005435F5">
        <w:trPr>
          <w:trHeight w:val="556"/>
          <w:jc w:val="center"/>
        </w:trPr>
        <w:tc>
          <w:tcPr>
            <w:tcW w:w="3216" w:type="dxa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INSUFFICIENTE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SUFFICIENTE/DISCRETO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BUONO/ DISTINTO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b/>
                <w:lang w:eastAsia="en-US"/>
              </w:rPr>
            </w:pPr>
            <w:r w:rsidRPr="00012AEF">
              <w:rPr>
                <w:rFonts w:eastAsia="Calibri"/>
                <w:b/>
                <w:lang w:eastAsia="en-US"/>
              </w:rPr>
              <w:t>ECCELLENTE</w:t>
            </w:r>
          </w:p>
        </w:tc>
      </w:tr>
      <w:tr w:rsidR="00FD2BD7" w:rsidRPr="00012AEF" w:rsidTr="005435F5">
        <w:trPr>
          <w:trHeight w:val="2288"/>
          <w:jc w:val="center"/>
        </w:trPr>
        <w:tc>
          <w:tcPr>
            <w:tcW w:w="3216" w:type="dxa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esegue le attività  con difficoltà.</w:t>
            </w: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Non mostra autonomia e non chiede l’aiuto dell’insegnante.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esegue le attività utilizzando procedure note.</w:t>
            </w: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E’ autonomo, ma non osa proporre soluzioni originali.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esegue la attività con  procedure personalizzate.</w:t>
            </w: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E’ autonomo; con consapevolezza  propone soluzioni originali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L’alunno esegue le attività con  procedure personalizzate che motiva opportunamente</w:t>
            </w: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</w:p>
          <w:p w:rsidR="00FD2BD7" w:rsidRPr="00012AEF" w:rsidRDefault="00FD2BD7" w:rsidP="005435F5">
            <w:pPr>
              <w:rPr>
                <w:rFonts w:eastAsia="Calibri"/>
                <w:lang w:eastAsia="en-US"/>
              </w:rPr>
            </w:pPr>
            <w:r w:rsidRPr="00012AEF">
              <w:rPr>
                <w:rFonts w:eastAsia="Calibri"/>
                <w:lang w:eastAsia="en-US"/>
              </w:rPr>
              <w:t>E’ autonomo; con piena consapevolezza  propone soluzioni originali</w:t>
            </w:r>
          </w:p>
        </w:tc>
      </w:tr>
    </w:tbl>
    <w:p w:rsidR="00FD2BD7" w:rsidRPr="00012AEF" w:rsidRDefault="00FD2BD7" w:rsidP="00FD2BD7">
      <w:pPr>
        <w:rPr>
          <w:b/>
        </w:rPr>
      </w:pPr>
    </w:p>
    <w:p w:rsidR="00FD2BD7" w:rsidRPr="00012AEF" w:rsidRDefault="00FD2BD7" w:rsidP="00FD2BD7">
      <w:pPr>
        <w:pStyle w:val="Default"/>
        <w:jc w:val="both"/>
        <w:rPr>
          <w:color w:val="auto"/>
        </w:rPr>
      </w:pPr>
    </w:p>
    <w:p w:rsidR="00FD2BD7" w:rsidRDefault="00FD2BD7" w:rsidP="00FD2BD7"/>
    <w:p w:rsidR="007109CF" w:rsidRDefault="007109CF"/>
    <w:sectPr w:rsidR="007109CF" w:rsidSect="00036BF4">
      <w:footerReference w:type="even" r:id="rId7"/>
      <w:footerReference w:type="default" r:id="rId8"/>
      <w:pgSz w:w="15840" w:h="12240" w:orient="landscape"/>
      <w:pgMar w:top="851" w:right="1809" w:bottom="992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F9" w:rsidRDefault="003B2DF9">
      <w:r>
        <w:separator/>
      </w:r>
    </w:p>
  </w:endnote>
  <w:endnote w:type="continuationSeparator" w:id="0">
    <w:p w:rsidR="003B2DF9" w:rsidRDefault="003B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F4" w:rsidRDefault="00FD2B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36BF4" w:rsidRDefault="003B2D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F4" w:rsidRDefault="00FD2B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2DF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36BF4" w:rsidRDefault="003B2DF9" w:rsidP="00036BF4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F9" w:rsidRDefault="003B2DF9">
      <w:r>
        <w:separator/>
      </w:r>
    </w:p>
  </w:footnote>
  <w:footnote w:type="continuationSeparator" w:id="0">
    <w:p w:rsidR="003B2DF9" w:rsidRDefault="003B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A62D5"/>
    <w:multiLevelType w:val="hybridMultilevel"/>
    <w:tmpl w:val="8C8C5B9C"/>
    <w:lvl w:ilvl="0" w:tplc="C27A4C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D7"/>
    <w:rsid w:val="00111398"/>
    <w:rsid w:val="003B2DF9"/>
    <w:rsid w:val="007109CF"/>
    <w:rsid w:val="00F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AB89-EEE7-4A2C-824B-7F3E733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B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2B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D2B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D2BD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FD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2018-01-08T18:01:00Z</dcterms:created>
  <dcterms:modified xsi:type="dcterms:W3CDTF">2019-02-06T18:49:00Z</dcterms:modified>
</cp:coreProperties>
</file>